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5F6" w14:textId="4770D266" w:rsidR="003D3EE3" w:rsidRPr="003D3EE3" w:rsidRDefault="003D3EE3" w:rsidP="003D3EE3">
      <w:pPr>
        <w:rPr>
          <w:b/>
          <w:bCs/>
        </w:rPr>
      </w:pPr>
      <w:r w:rsidRPr="003D3EE3">
        <w:rPr>
          <w:b/>
          <w:bCs/>
        </w:rPr>
        <w:t>Josef Müller</w:t>
      </w:r>
      <w:r>
        <w:rPr>
          <w:b/>
          <w:bCs/>
        </w:rPr>
        <w:t xml:space="preserve"> - Pressemitteilung</w:t>
      </w:r>
    </w:p>
    <w:p w14:paraId="531C8997" w14:textId="77777777" w:rsidR="003D3EE3" w:rsidRDefault="003D3EE3" w:rsidP="003D3EE3">
      <w:r>
        <w:t>Ziemlich bester Schurke erzählt von den Gaunereien der Schönen und Reichen</w:t>
      </w:r>
    </w:p>
    <w:p w14:paraId="08D73CED" w14:textId="77777777" w:rsidR="003D3EE3" w:rsidRDefault="003D3EE3" w:rsidP="003D3EE3">
      <w:r>
        <w:t>und erzählt seine Geschichte als Steuerberater der Münchner Schickeria und</w:t>
      </w:r>
    </w:p>
    <w:p w14:paraId="4449061F" w14:textId="77777777" w:rsidR="003D3EE3" w:rsidRDefault="003D3EE3" w:rsidP="003D3EE3">
      <w:r>
        <w:t>wie er am Ende doch noch zu Gott fand und sein Leben radikal änderte.</w:t>
      </w:r>
    </w:p>
    <w:p w14:paraId="407CABAD" w14:textId="77777777" w:rsidR="003D3EE3" w:rsidRDefault="003D3EE3" w:rsidP="003D3EE3">
      <w:r>
        <w:t>Er führte ein filmreifes Leben zwischen Luxuslimousinen, Trüffel und</w:t>
      </w:r>
    </w:p>
    <w:p w14:paraId="09D2F294" w14:textId="77777777" w:rsidR="003D3EE3" w:rsidRDefault="003D3EE3" w:rsidP="003D3EE3">
      <w:r>
        <w:t>Champagner, Kokain und wilden Partynächten. Der Steuerberater Josef Müller</w:t>
      </w:r>
    </w:p>
    <w:p w14:paraId="7CB0CC5D" w14:textId="77777777" w:rsidR="003D3EE3" w:rsidRDefault="003D3EE3" w:rsidP="003D3EE3">
      <w:r>
        <w:t>beherrschte wie kein Zweiter die Kunst der Geldvermehrung: Riskante</w:t>
      </w:r>
    </w:p>
    <w:p w14:paraId="259CF942" w14:textId="77777777" w:rsidR="003D3EE3" w:rsidRDefault="003D3EE3" w:rsidP="003D3EE3">
      <w:r>
        <w:t>Finanzgeschäfte zählten zu seinem täglichen Brot – dabei immer am Rande der</w:t>
      </w:r>
    </w:p>
    <w:p w14:paraId="12131AFE" w14:textId="77777777" w:rsidR="003D3EE3" w:rsidRDefault="003D3EE3" w:rsidP="003D3EE3">
      <w:r>
        <w:t>Legalität, immer darauf bedacht, nicht von der Steuerbehörde, seiner Frau oder</w:t>
      </w:r>
    </w:p>
    <w:p w14:paraId="01FF36BA" w14:textId="77777777" w:rsidR="003D3EE3" w:rsidRDefault="003D3EE3" w:rsidP="003D3EE3">
      <w:r>
        <w:t>der Polizei erwischt zu werden. Dabei war er anfangs jahrelang ein genialer und</w:t>
      </w:r>
    </w:p>
    <w:p w14:paraId="36E336BE" w14:textId="77777777" w:rsidR="003D3EE3" w:rsidRDefault="003D3EE3" w:rsidP="003D3EE3">
      <w:r>
        <w:t>geschätzter Steuerberater im Münchner Jet-Set, dem es als Rollstuhlfahrer</w:t>
      </w:r>
    </w:p>
    <w:p w14:paraId="45B7E134" w14:textId="77777777" w:rsidR="003D3EE3" w:rsidRDefault="003D3EE3" w:rsidP="003D3EE3">
      <w:r>
        <w:t>gelungen war, ganz nach oben zu kommen. Später geriet er immer häufiger mit</w:t>
      </w:r>
    </w:p>
    <w:p w14:paraId="3A4771FD" w14:textId="77777777" w:rsidR="003D3EE3" w:rsidRDefault="003D3EE3" w:rsidP="003D3EE3">
      <w:r>
        <w:t>dem Gesetz in Konflikt und handelte nach dem Motto: „Solange keiner von</w:t>
      </w:r>
    </w:p>
    <w:p w14:paraId="61ECD88A" w14:textId="77777777" w:rsidR="003D3EE3" w:rsidRDefault="003D3EE3" w:rsidP="003D3EE3">
      <w:r>
        <w:t>meinem Schweizer Konto weiß, bin ich Moralist.“ Heute spricht der einstige</w:t>
      </w:r>
    </w:p>
    <w:p w14:paraId="563C19F9" w14:textId="77777777" w:rsidR="003D3EE3" w:rsidRDefault="003D3EE3" w:rsidP="003D3EE3">
      <w:r>
        <w:t>Konsul von Panama Josef Müller von „brutalen ethischen Aussetzern“.</w:t>
      </w:r>
    </w:p>
    <w:p w14:paraId="5ABD3840" w14:textId="77777777" w:rsidR="003D3EE3" w:rsidRDefault="003D3EE3" w:rsidP="003D3EE3">
      <w:r>
        <w:t>Er war der heimliche Star im Kreis der Schönen und Reichen, seine Kontakte</w:t>
      </w:r>
    </w:p>
    <w:p w14:paraId="2823E471" w14:textId="77777777" w:rsidR="003D3EE3" w:rsidRDefault="003D3EE3" w:rsidP="003D3EE3">
      <w:r>
        <w:t>reichten bis in höchste gesellschaftliche Kreise: Prinz Charles, Juri Luschkow, die</w:t>
      </w:r>
    </w:p>
    <w:p w14:paraId="03FF79D4" w14:textId="77777777" w:rsidR="003D3EE3" w:rsidRDefault="003D3EE3" w:rsidP="003D3EE3">
      <w:r>
        <w:t>al-Gaddafi-Familie, um nur einige seiner Kontakte zu nennen. Seine</w:t>
      </w:r>
    </w:p>
    <w:p w14:paraId="7AF16505" w14:textId="77777777" w:rsidR="003D3EE3" w:rsidRDefault="003D3EE3" w:rsidP="003D3EE3">
      <w:r>
        <w:t>Visitenkarte kreiste auf den Edelpartys der Yachtbesitzer. Hinter vorgehaltener</w:t>
      </w:r>
    </w:p>
    <w:p w14:paraId="19BD7B10" w14:textId="77777777" w:rsidR="003D3EE3" w:rsidRDefault="003D3EE3" w:rsidP="003D3EE3">
      <w:r>
        <w:t>Hand tuschelte man, dass es Müller wie kein zweiter verstand, aus Geld noch</w:t>
      </w:r>
    </w:p>
    <w:p w14:paraId="1526CD3D" w14:textId="77777777" w:rsidR="003D3EE3" w:rsidRDefault="003D3EE3" w:rsidP="003D3EE3">
      <w:r>
        <w:t>mehr Geld zu machen. Sein Ruf eilte ihm voraus: Die Münchner Schickeria</w:t>
      </w:r>
    </w:p>
    <w:p w14:paraId="0C9C4806" w14:textId="77777777" w:rsidR="003D3EE3" w:rsidRDefault="003D3EE3" w:rsidP="003D3EE3">
      <w:r>
        <w:t>vertraute ihm ihr Geld an. Auch Schwarzgeld strandete bei Müller, Millionen</w:t>
      </w:r>
    </w:p>
    <w:p w14:paraId="6283BDC2" w14:textId="77777777" w:rsidR="003D3EE3" w:rsidRDefault="003D3EE3" w:rsidP="003D3EE3">
      <w:r>
        <w:t>und Abermillionen, die in Aktenkoffern bei ihm auftauchten. Sein Auftrag war</w:t>
      </w:r>
    </w:p>
    <w:p w14:paraId="7313A26D" w14:textId="77777777" w:rsidR="003D3EE3" w:rsidRDefault="003D3EE3" w:rsidP="003D3EE3">
      <w:r>
        <w:t>klar: Wasche mein Geld, schleuse es ins System, mach aus einer Million zwei</w:t>
      </w:r>
    </w:p>
    <w:p w14:paraId="534B1F77" w14:textId="77777777" w:rsidR="003D3EE3" w:rsidRDefault="003D3EE3" w:rsidP="003D3EE3">
      <w:r>
        <w:t>Millionen.</w:t>
      </w:r>
    </w:p>
    <w:p w14:paraId="0402F96B" w14:textId="77777777" w:rsidR="003D3EE3" w:rsidRDefault="003D3EE3" w:rsidP="003D3EE3">
      <w:r>
        <w:t>Die einzige feste Größe in seinem Leben, auf die er sich stets verlassen konnte:</w:t>
      </w:r>
    </w:p>
    <w:p w14:paraId="0127218B" w14:textId="77777777" w:rsidR="003D3EE3" w:rsidRDefault="003D3EE3" w:rsidP="003D3EE3">
      <w:r>
        <w:t>Die Gier der Menschen und seine eigene Gier. Der Rollstuhlfahrer kannte keine</w:t>
      </w:r>
    </w:p>
    <w:p w14:paraId="553E704A" w14:textId="77777777" w:rsidR="003D3EE3" w:rsidRDefault="003D3EE3" w:rsidP="003D3EE3">
      <w:r>
        <w:t>Grenzen: Bald fand er sich wie selbstverständlich im Milieu der Drogenbosse</w:t>
      </w:r>
    </w:p>
    <w:p w14:paraId="5766B9D3" w14:textId="77777777" w:rsidR="003D3EE3" w:rsidRDefault="003D3EE3" w:rsidP="003D3EE3">
      <w:r>
        <w:t>und Finanzkriminellen und machte sich zu ihren Handlangern. Spektakulär</w:t>
      </w:r>
    </w:p>
    <w:p w14:paraId="1AF3AB05" w14:textId="77777777" w:rsidR="003D3EE3" w:rsidRDefault="003D3EE3" w:rsidP="003D3EE3">
      <w:r>
        <w:t>konnte er anfangs vor dem LKA und dem FBI fliehen, am Ende wanderte er in</w:t>
      </w:r>
    </w:p>
    <w:p w14:paraId="10F4B0B7" w14:textId="77777777" w:rsidR="003D3EE3" w:rsidRDefault="003D3EE3" w:rsidP="003D3EE3">
      <w:r>
        <w:t>den Bau: fünfeinhalb Jahre München-Stadelheim beendeten schlagartig sein</w:t>
      </w:r>
    </w:p>
    <w:p w14:paraId="162C246A" w14:textId="77777777" w:rsidR="003D3EE3" w:rsidRDefault="003D3EE3" w:rsidP="003D3EE3">
      <w:r>
        <w:t>Luxusleben. Was er im Gefängnis erlebte, wie er sein Handeln heute sieht und</w:t>
      </w:r>
    </w:p>
    <w:p w14:paraId="367DB85F" w14:textId="77777777" w:rsidR="003D3EE3" w:rsidRDefault="003D3EE3" w:rsidP="003D3EE3">
      <w:r>
        <w:lastRenderedPageBreak/>
        <w:t>welche dramatische Wendung sein Leben plötzlich nahm, hat Josef Müller</w:t>
      </w:r>
    </w:p>
    <w:p w14:paraId="1016E164" w14:textId="77777777" w:rsidR="003D3EE3" w:rsidRDefault="003D3EE3" w:rsidP="003D3EE3">
      <w:r>
        <w:t>aufgeschrieben: Ziemlich bester Schurke – wie ich immer reicher wurde ist das</w:t>
      </w:r>
    </w:p>
    <w:p w14:paraId="58D17ABD" w14:textId="77777777" w:rsidR="003D3EE3" w:rsidRDefault="003D3EE3" w:rsidP="003D3EE3">
      <w:r>
        <w:t>rasante und unglaublich aufreibende Werk des Tausendsassas und</w:t>
      </w:r>
    </w:p>
    <w:p w14:paraId="7DABD89F" w14:textId="775E9473" w:rsidR="00303F59" w:rsidRDefault="003D3EE3" w:rsidP="003D3EE3">
      <w:r>
        <w:t>Kosmopoliten Josef Müller.</w:t>
      </w:r>
    </w:p>
    <w:sectPr w:rsidR="0030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E3"/>
    <w:rsid w:val="00303F59"/>
    <w:rsid w:val="003D3EE3"/>
    <w:rsid w:val="00AA1AAB"/>
    <w:rsid w:val="00E765B2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D86"/>
  <w15:chartTrackingRefBased/>
  <w15:docId w15:val="{A45D2918-4BF2-4E12-9CD1-6EB84E1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3E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3E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3E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3E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3E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3E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3E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3E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3E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3E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3E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3E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3EE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3EE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3EE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3EE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3EE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3EE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D3E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3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3E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3E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D3E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3EE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D3EE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D3EE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3E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3EE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D3E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Müller</dc:creator>
  <cp:keywords/>
  <dc:description/>
  <cp:lastModifiedBy>Josef Müller</cp:lastModifiedBy>
  <cp:revision>2</cp:revision>
  <dcterms:created xsi:type="dcterms:W3CDTF">2024-03-07T09:53:00Z</dcterms:created>
  <dcterms:modified xsi:type="dcterms:W3CDTF">2024-03-07T09:53:00Z</dcterms:modified>
</cp:coreProperties>
</file>